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5F9780EE" w:rsidR="00B0089E" w:rsidRPr="00541EC1"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 xml:space="preserve">специальной оценки условий труда рабочих мест предприятия </w:t>
      </w:r>
      <w:r w:rsidR="00281D51">
        <w:rPr>
          <w:rFonts w:ascii="Arial" w:hAnsi="Arial" w:cs="Arial"/>
          <w:sz w:val="20"/>
          <w:szCs w:val="20"/>
        </w:rPr>
        <w:t>П</w:t>
      </w:r>
      <w:r w:rsidR="008866C5">
        <w:rPr>
          <w:rFonts w:ascii="Arial" w:hAnsi="Arial" w:cs="Arial"/>
          <w:sz w:val="20"/>
          <w:szCs w:val="20"/>
        </w:rPr>
        <w:t>убличного акционерного общества</w:t>
      </w:r>
      <w:r w:rsidR="00706504">
        <w:rPr>
          <w:rFonts w:ascii="Arial" w:hAnsi="Arial" w:cs="Arial"/>
          <w:sz w:val="20"/>
          <w:szCs w:val="20"/>
        </w:rPr>
        <w:t xml:space="preserve"> «</w:t>
      </w:r>
      <w:r w:rsidR="00677A75">
        <w:rPr>
          <w:rFonts w:ascii="Arial" w:hAnsi="Arial" w:cs="Arial"/>
          <w:sz w:val="20"/>
          <w:szCs w:val="20"/>
        </w:rPr>
        <w:t>У</w:t>
      </w:r>
      <w:r w:rsidR="008866C5">
        <w:rPr>
          <w:rFonts w:ascii="Arial" w:hAnsi="Arial" w:cs="Arial"/>
          <w:sz w:val="20"/>
          <w:szCs w:val="20"/>
        </w:rPr>
        <w:t>гольная Компания</w:t>
      </w:r>
      <w:r w:rsidR="001D05C4">
        <w:rPr>
          <w:rFonts w:ascii="Arial" w:hAnsi="Arial" w:cs="Arial"/>
          <w:sz w:val="20"/>
          <w:szCs w:val="20"/>
        </w:rPr>
        <w:t>»</w:t>
      </w:r>
      <w:r w:rsidR="00677A75">
        <w:rPr>
          <w:rFonts w:ascii="Arial" w:hAnsi="Arial" w:cs="Arial"/>
          <w:sz w:val="20"/>
          <w:szCs w:val="20"/>
        </w:rPr>
        <w:t xml:space="preserve"> «Южный Кузбасс</w:t>
      </w:r>
      <w:r w:rsidR="00D9720E">
        <w:rPr>
          <w:rFonts w:ascii="Arial" w:hAnsi="Arial" w:cs="Arial"/>
          <w:sz w:val="20"/>
          <w:szCs w:val="20"/>
        </w:rPr>
        <w:t>»</w:t>
      </w:r>
      <w:r w:rsidR="00CD5E36">
        <w:rPr>
          <w:rFonts w:ascii="Arial" w:hAnsi="Arial" w:cs="Arial"/>
          <w:sz w:val="20"/>
          <w:szCs w:val="20"/>
        </w:rPr>
        <w:t xml:space="preserve"> </w:t>
      </w:r>
      <w:r w:rsidR="002D7C8A">
        <w:rPr>
          <w:rFonts w:ascii="Arial" w:hAnsi="Arial" w:cs="Arial"/>
          <w:sz w:val="20"/>
          <w:szCs w:val="20"/>
        </w:rPr>
        <w:t xml:space="preserve">Департамента </w:t>
      </w:r>
      <w:r w:rsidR="0040606D">
        <w:rPr>
          <w:rFonts w:ascii="Arial" w:hAnsi="Arial" w:cs="Arial"/>
          <w:sz w:val="20"/>
          <w:szCs w:val="20"/>
        </w:rPr>
        <w:t>по подземной добыче угля Службы по монтажу горно-шахтного оборудования</w:t>
      </w:r>
    </w:p>
    <w:p w14:paraId="70B997C7" w14:textId="77777777" w:rsidR="00541EC1" w:rsidRDefault="00541EC1" w:rsidP="00B0089E">
      <w:pPr>
        <w:jc w:val="right"/>
        <w:rPr>
          <w:rFonts w:ascii="Arial" w:hAnsi="Arial" w:cs="Arial"/>
          <w:sz w:val="20"/>
          <w:szCs w:val="20"/>
        </w:rPr>
      </w:pPr>
    </w:p>
    <w:p w14:paraId="1B00A4CE" w14:textId="00AB4DCF" w:rsidR="005F4522" w:rsidRPr="00263653" w:rsidRDefault="0067412E" w:rsidP="00B0089E">
      <w:pPr>
        <w:jc w:val="right"/>
        <w:rPr>
          <w:rFonts w:ascii="Arial" w:hAnsi="Arial" w:cs="Arial"/>
          <w:sz w:val="20"/>
          <w:szCs w:val="20"/>
        </w:rPr>
      </w:pPr>
      <w:r w:rsidRPr="00263653">
        <w:rPr>
          <w:rFonts w:ascii="Arial" w:hAnsi="Arial" w:cs="Arial"/>
          <w:sz w:val="20"/>
          <w:szCs w:val="20"/>
        </w:rPr>
        <w:t xml:space="preserve">Дата </w:t>
      </w:r>
      <w:r w:rsidR="00061F7E" w:rsidRPr="00263653">
        <w:rPr>
          <w:rFonts w:ascii="Arial" w:hAnsi="Arial" w:cs="Arial"/>
          <w:sz w:val="20"/>
          <w:szCs w:val="20"/>
        </w:rPr>
        <w:t xml:space="preserve">утверждения </w:t>
      </w:r>
      <w:r w:rsidR="006F16BB">
        <w:rPr>
          <w:rFonts w:ascii="Arial" w:hAnsi="Arial" w:cs="Arial"/>
          <w:sz w:val="20"/>
          <w:szCs w:val="20"/>
        </w:rPr>
        <w:t>19.05</w:t>
      </w:r>
      <w:r w:rsidR="00263653" w:rsidRPr="00263653">
        <w:rPr>
          <w:rFonts w:ascii="Arial" w:hAnsi="Arial" w:cs="Arial"/>
          <w:sz w:val="20"/>
          <w:szCs w:val="20"/>
        </w:rPr>
        <w:t>.2025</w:t>
      </w:r>
    </w:p>
    <w:p w14:paraId="02BF41E4" w14:textId="77777777" w:rsidR="00CB7AB6" w:rsidRPr="00541EC1" w:rsidRDefault="00CB7AB6" w:rsidP="005B2415">
      <w:pPr>
        <w:pStyle w:val="aa"/>
        <w:ind w:left="0"/>
        <w:jc w:val="right"/>
        <w:rPr>
          <w:rFonts w:ascii="Arial" w:hAnsi="Arial" w:cs="Arial"/>
          <w:sz w:val="20"/>
          <w:szCs w:val="20"/>
          <w:u w:val="single"/>
        </w:rPr>
      </w:pPr>
    </w:p>
    <w:p w14:paraId="18EC4E8C" w14:textId="77777777" w:rsidR="001D05C4" w:rsidRPr="00541EC1" w:rsidRDefault="001D05C4" w:rsidP="001D05C4">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3C8E0BFA" w14:textId="77777777" w:rsidR="001D05C4" w:rsidRPr="00541EC1" w:rsidRDefault="001D05C4" w:rsidP="001D05C4">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1D05C4" w:rsidRPr="00541EC1" w14:paraId="63A075F6" w14:textId="77777777" w:rsidTr="000F5D55">
        <w:tc>
          <w:tcPr>
            <w:tcW w:w="5665" w:type="dxa"/>
          </w:tcPr>
          <w:p w14:paraId="306E5BB9" w14:textId="77777777" w:rsidR="001D05C4" w:rsidRPr="00541EC1" w:rsidRDefault="001D05C4" w:rsidP="000F5D55">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14C1A33F" w14:textId="77777777" w:rsidR="001D05C4" w:rsidRPr="00541EC1" w:rsidRDefault="001D05C4" w:rsidP="000F5D55">
            <w:pPr>
              <w:jc w:val="center"/>
              <w:rPr>
                <w:rFonts w:ascii="Arial" w:hAnsi="Arial" w:cs="Arial"/>
                <w:b/>
                <w:sz w:val="20"/>
                <w:szCs w:val="20"/>
              </w:rPr>
            </w:pPr>
            <w:r w:rsidRPr="00541EC1">
              <w:rPr>
                <w:rFonts w:ascii="Arial" w:hAnsi="Arial" w:cs="Arial"/>
                <w:b/>
                <w:sz w:val="20"/>
                <w:szCs w:val="20"/>
              </w:rPr>
              <w:t>Количество рабочих мест</w:t>
            </w:r>
          </w:p>
        </w:tc>
      </w:tr>
      <w:tr w:rsidR="001D05C4" w:rsidRPr="00541EC1" w14:paraId="4C29E466" w14:textId="77777777" w:rsidTr="000F5D55">
        <w:tc>
          <w:tcPr>
            <w:tcW w:w="5665" w:type="dxa"/>
          </w:tcPr>
          <w:p w14:paraId="1DDA428C" w14:textId="77777777" w:rsidR="001D05C4" w:rsidRPr="00541EC1" w:rsidRDefault="001D05C4" w:rsidP="000F5D55">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5937C914" w14:textId="0C42C302" w:rsidR="001D05C4" w:rsidRPr="008866C5" w:rsidRDefault="006F16BB" w:rsidP="000F5D55">
            <w:pPr>
              <w:jc w:val="center"/>
              <w:rPr>
                <w:rFonts w:ascii="Arial" w:hAnsi="Arial" w:cs="Arial"/>
                <w:sz w:val="20"/>
                <w:szCs w:val="20"/>
              </w:rPr>
            </w:pPr>
            <w:r>
              <w:rPr>
                <w:rFonts w:ascii="Arial" w:hAnsi="Arial" w:cs="Arial"/>
                <w:sz w:val="20"/>
                <w:szCs w:val="20"/>
              </w:rPr>
              <w:t>2</w:t>
            </w:r>
          </w:p>
        </w:tc>
      </w:tr>
      <w:tr w:rsidR="001D05C4" w:rsidRPr="00541EC1" w14:paraId="71CEFB3B" w14:textId="77777777" w:rsidTr="000F5D55">
        <w:tc>
          <w:tcPr>
            <w:tcW w:w="5665" w:type="dxa"/>
          </w:tcPr>
          <w:p w14:paraId="7E2BF89D" w14:textId="77777777" w:rsidR="001D05C4" w:rsidRPr="00541EC1" w:rsidRDefault="001D05C4" w:rsidP="000F5D55">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77ED9DE3" w14:textId="2092B84B" w:rsidR="001D05C4" w:rsidRPr="008866C5" w:rsidRDefault="0040606D" w:rsidP="000F5D55">
            <w:pPr>
              <w:jc w:val="center"/>
              <w:rPr>
                <w:rFonts w:ascii="Arial" w:hAnsi="Arial" w:cs="Arial"/>
                <w:sz w:val="20"/>
                <w:szCs w:val="20"/>
              </w:rPr>
            </w:pPr>
            <w:r>
              <w:rPr>
                <w:rFonts w:ascii="Arial" w:hAnsi="Arial" w:cs="Arial"/>
                <w:sz w:val="20"/>
                <w:szCs w:val="20"/>
              </w:rPr>
              <w:t>0</w:t>
            </w:r>
          </w:p>
        </w:tc>
      </w:tr>
      <w:tr w:rsidR="001D05C4" w:rsidRPr="00541EC1" w14:paraId="5CCB4FD2" w14:textId="77777777" w:rsidTr="000F5D55">
        <w:tc>
          <w:tcPr>
            <w:tcW w:w="5665" w:type="dxa"/>
          </w:tcPr>
          <w:p w14:paraId="2C890AAF" w14:textId="77777777" w:rsidR="001D05C4" w:rsidRPr="00541EC1" w:rsidRDefault="001D05C4" w:rsidP="000F5D55">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206BA5FB" w14:textId="55837535" w:rsidR="001D05C4" w:rsidRPr="009C6B56" w:rsidRDefault="0040606D" w:rsidP="000F5D55">
            <w:pPr>
              <w:jc w:val="center"/>
              <w:rPr>
                <w:rFonts w:ascii="Arial" w:hAnsi="Arial" w:cs="Arial"/>
                <w:sz w:val="20"/>
                <w:szCs w:val="20"/>
              </w:rPr>
            </w:pPr>
            <w:r>
              <w:rPr>
                <w:rFonts w:ascii="Arial" w:hAnsi="Arial" w:cs="Arial"/>
                <w:sz w:val="20"/>
                <w:szCs w:val="20"/>
              </w:rPr>
              <w:t>0</w:t>
            </w:r>
          </w:p>
        </w:tc>
      </w:tr>
      <w:tr w:rsidR="001D05C4" w:rsidRPr="00541EC1" w14:paraId="6B13C25F" w14:textId="77777777" w:rsidTr="000F5D55">
        <w:tc>
          <w:tcPr>
            <w:tcW w:w="5665" w:type="dxa"/>
          </w:tcPr>
          <w:p w14:paraId="7EC2099F" w14:textId="77777777" w:rsidR="001D05C4" w:rsidRPr="00541EC1" w:rsidRDefault="001D05C4" w:rsidP="000F5D55">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74F80CE6" w14:textId="32A87593" w:rsidR="001D05C4" w:rsidRPr="009C6B56" w:rsidRDefault="006F16BB" w:rsidP="000F5D55">
            <w:pPr>
              <w:jc w:val="center"/>
              <w:rPr>
                <w:rFonts w:ascii="Arial" w:hAnsi="Arial" w:cs="Arial"/>
                <w:sz w:val="20"/>
                <w:szCs w:val="20"/>
              </w:rPr>
            </w:pPr>
            <w:r>
              <w:rPr>
                <w:rFonts w:ascii="Arial" w:hAnsi="Arial" w:cs="Arial"/>
                <w:sz w:val="20"/>
                <w:szCs w:val="20"/>
              </w:rPr>
              <w:t>2</w:t>
            </w:r>
          </w:p>
        </w:tc>
      </w:tr>
      <w:tr w:rsidR="001D05C4" w:rsidRPr="00541EC1" w14:paraId="7D06892E" w14:textId="77777777" w:rsidTr="000F5D55">
        <w:tc>
          <w:tcPr>
            <w:tcW w:w="5665" w:type="dxa"/>
          </w:tcPr>
          <w:p w14:paraId="7014A939" w14:textId="77777777" w:rsidR="001D05C4" w:rsidRPr="00541EC1" w:rsidRDefault="001D05C4" w:rsidP="000F5D55">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63ACF381" w14:textId="77777777" w:rsidR="001D05C4" w:rsidRPr="00541EC1" w:rsidRDefault="001D05C4" w:rsidP="000F5D55">
            <w:pPr>
              <w:jc w:val="center"/>
              <w:rPr>
                <w:rFonts w:ascii="Arial" w:hAnsi="Arial" w:cs="Arial"/>
                <w:sz w:val="20"/>
                <w:szCs w:val="20"/>
              </w:rPr>
            </w:pPr>
            <w:r>
              <w:rPr>
                <w:rFonts w:ascii="Arial" w:hAnsi="Arial" w:cs="Arial"/>
                <w:sz w:val="20"/>
                <w:szCs w:val="20"/>
              </w:rPr>
              <w:t>0</w:t>
            </w:r>
          </w:p>
        </w:tc>
      </w:tr>
    </w:tbl>
    <w:p w14:paraId="7EC9AA6F" w14:textId="77777777" w:rsidR="001D05C4" w:rsidRPr="00541EC1" w:rsidRDefault="001D05C4" w:rsidP="001D05C4">
      <w:pPr>
        <w:rPr>
          <w:rFonts w:ascii="Arial" w:hAnsi="Arial" w:cs="Arial"/>
          <w:sz w:val="20"/>
          <w:szCs w:val="20"/>
          <w:u w:val="single"/>
        </w:rPr>
      </w:pPr>
    </w:p>
    <w:p w14:paraId="199C66ED" w14:textId="77777777" w:rsidR="001D05C4" w:rsidRPr="00541EC1" w:rsidRDefault="001D05C4" w:rsidP="001D05C4">
      <w:pPr>
        <w:rPr>
          <w:rFonts w:ascii="Arial" w:hAnsi="Arial" w:cs="Arial"/>
          <w:sz w:val="20"/>
          <w:szCs w:val="20"/>
        </w:rPr>
      </w:pPr>
      <w:bookmarkStart w:id="0" w:name="_GoBack"/>
      <w:bookmarkEnd w:id="0"/>
    </w:p>
    <w:p w14:paraId="20255CA7" w14:textId="77777777" w:rsidR="001D05C4" w:rsidRPr="00541EC1" w:rsidRDefault="001D05C4" w:rsidP="001D05C4">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5460423E" w14:textId="77777777" w:rsidR="001D05C4" w:rsidRDefault="001D05C4" w:rsidP="001D05C4">
      <w:pPr>
        <w:autoSpaceDE w:val="0"/>
        <w:autoSpaceDN w:val="0"/>
        <w:adjustRightInd w:val="0"/>
        <w:jc w:val="both"/>
        <w:rPr>
          <w:rFonts w:ascii="Arial" w:hAnsi="Arial" w:cs="Arial"/>
          <w:sz w:val="20"/>
          <w:szCs w:val="20"/>
        </w:rPr>
      </w:pPr>
    </w:p>
    <w:p w14:paraId="0BDA1A9F" w14:textId="77777777" w:rsidR="001D05C4" w:rsidRPr="00541EC1" w:rsidRDefault="001D05C4" w:rsidP="001D05C4">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493BEDEC" w14:textId="77777777" w:rsidR="001D05C4" w:rsidRPr="00541EC1" w:rsidRDefault="001D05C4" w:rsidP="001D05C4">
      <w:pPr>
        <w:autoSpaceDE w:val="0"/>
        <w:autoSpaceDN w:val="0"/>
        <w:adjustRightInd w:val="0"/>
        <w:jc w:val="both"/>
        <w:rPr>
          <w:rFonts w:ascii="Arial" w:eastAsiaTheme="minorHAnsi" w:hAnsi="Arial" w:cs="Arial"/>
          <w:i/>
          <w:sz w:val="20"/>
          <w:szCs w:val="20"/>
          <w:lang w:eastAsia="en-US"/>
        </w:rPr>
      </w:pPr>
    </w:p>
    <w:p w14:paraId="3B62AA23" w14:textId="77777777" w:rsidR="003B72C3" w:rsidRPr="00541EC1" w:rsidRDefault="003B72C3" w:rsidP="003B72C3">
      <w:pPr>
        <w:rPr>
          <w:rFonts w:ascii="Arial" w:hAnsi="Arial" w:cs="Arial"/>
          <w:sz w:val="20"/>
          <w:szCs w:val="20"/>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C48CC" w14:textId="77777777" w:rsidR="008822BE" w:rsidRDefault="008822BE" w:rsidP="00DC6CB6">
      <w:r>
        <w:separator/>
      </w:r>
    </w:p>
  </w:endnote>
  <w:endnote w:type="continuationSeparator" w:id="0">
    <w:p w14:paraId="34A51605" w14:textId="77777777" w:rsidR="008822BE" w:rsidRDefault="008822BE"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4207B" w14:textId="77777777" w:rsidR="008822BE" w:rsidRDefault="008822BE" w:rsidP="00DC6CB6">
      <w:r>
        <w:separator/>
      </w:r>
    </w:p>
  </w:footnote>
  <w:footnote w:type="continuationSeparator" w:id="0">
    <w:p w14:paraId="69974B51" w14:textId="77777777" w:rsidR="008822BE" w:rsidRDefault="008822BE"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11FB2"/>
    <w:rsid w:val="00061F7E"/>
    <w:rsid w:val="000621BF"/>
    <w:rsid w:val="00076989"/>
    <w:rsid w:val="000D737C"/>
    <w:rsid w:val="000F0997"/>
    <w:rsid w:val="00100774"/>
    <w:rsid w:val="001259BA"/>
    <w:rsid w:val="00174F06"/>
    <w:rsid w:val="00174F38"/>
    <w:rsid w:val="00193BA1"/>
    <w:rsid w:val="001D05C4"/>
    <w:rsid w:val="001F36E4"/>
    <w:rsid w:val="00263653"/>
    <w:rsid w:val="00281D51"/>
    <w:rsid w:val="002B4F69"/>
    <w:rsid w:val="002D7C8A"/>
    <w:rsid w:val="002E50C5"/>
    <w:rsid w:val="002F13A5"/>
    <w:rsid w:val="00310FD6"/>
    <w:rsid w:val="0033129B"/>
    <w:rsid w:val="003B3D8F"/>
    <w:rsid w:val="003B72C3"/>
    <w:rsid w:val="003C57F5"/>
    <w:rsid w:val="0040606D"/>
    <w:rsid w:val="00457898"/>
    <w:rsid w:val="005218C6"/>
    <w:rsid w:val="005279E1"/>
    <w:rsid w:val="00541EC1"/>
    <w:rsid w:val="00555F61"/>
    <w:rsid w:val="005B2415"/>
    <w:rsid w:val="005C5456"/>
    <w:rsid w:val="005F4522"/>
    <w:rsid w:val="00613DBD"/>
    <w:rsid w:val="0067412E"/>
    <w:rsid w:val="00677A75"/>
    <w:rsid w:val="006F16BB"/>
    <w:rsid w:val="006F5414"/>
    <w:rsid w:val="00706504"/>
    <w:rsid w:val="0075546D"/>
    <w:rsid w:val="007B143C"/>
    <w:rsid w:val="00807711"/>
    <w:rsid w:val="008474D4"/>
    <w:rsid w:val="00850036"/>
    <w:rsid w:val="008665F8"/>
    <w:rsid w:val="008726FA"/>
    <w:rsid w:val="008822BE"/>
    <w:rsid w:val="008866C5"/>
    <w:rsid w:val="008C3009"/>
    <w:rsid w:val="009215AB"/>
    <w:rsid w:val="009A643F"/>
    <w:rsid w:val="009B334B"/>
    <w:rsid w:val="009E6CB5"/>
    <w:rsid w:val="00B0089E"/>
    <w:rsid w:val="00B03FA8"/>
    <w:rsid w:val="00B9726F"/>
    <w:rsid w:val="00C647F1"/>
    <w:rsid w:val="00CB0BE6"/>
    <w:rsid w:val="00CB7AB6"/>
    <w:rsid w:val="00CD4DDA"/>
    <w:rsid w:val="00CD5E36"/>
    <w:rsid w:val="00CD70DE"/>
    <w:rsid w:val="00D67F38"/>
    <w:rsid w:val="00D76F6F"/>
    <w:rsid w:val="00D9720E"/>
    <w:rsid w:val="00DC6CB6"/>
    <w:rsid w:val="00E92D04"/>
    <w:rsid w:val="00F01FB8"/>
    <w:rsid w:val="00F21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177</Words>
  <Characters>1011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Карева Юлия Евгеньевна</cp:lastModifiedBy>
  <cp:revision>10</cp:revision>
  <cp:lastPrinted>2016-01-19T10:11:00Z</cp:lastPrinted>
  <dcterms:created xsi:type="dcterms:W3CDTF">2025-01-17T16:16:00Z</dcterms:created>
  <dcterms:modified xsi:type="dcterms:W3CDTF">2026-02-24T06:34:00Z</dcterms:modified>
</cp:coreProperties>
</file>